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70/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09</w:t>
      </w:r>
      <w:r>
        <w:rPr>
          <w:rFonts w:ascii="PT Astra Serif" w:hAnsi="PT Astra Serif"/>
          <w:b/>
          <w:sz w:val="28"/>
          <w:szCs w:val="28"/>
          <w:lang w:val="ru-RU"/>
        </w:rPr>
        <w:t>.11.2020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</w:r>
      <w:r>
        <w:rPr>
          <w:rFonts w:cs="PT Astra Serif" w:ascii="PT Astra Serif" w:hAnsi="PT Astra Serif"/>
          <w:b/>
          <w:bCs/>
          <w:sz w:val="28"/>
          <w:szCs w:val="28"/>
        </w:rPr>
        <w:t>«О внесении изменения в распоряжение Правительства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auto"/>
          <w:sz w:val="28"/>
          <w:szCs w:val="28"/>
        </w:rPr>
        <w:t>Ульяновской области от 25.09.2015 № 534-пр»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09 ноября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«О внесении изменения в распоряжение Правительства Ульяновской области от 25.09.2015 № 534-пр»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директором областного государственного бюджетного учреждения «Агентство по развитию сельских территорий Ульяновской области» Покрова Р.Р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 разработан в целях актуализации состава комиссии</w:t>
        <w:br/>
        <w:t>по проведению ежегодного областного конкурса «Самая красивая деревня Ульяновской области» среди сельских населённых пунктов Ульяновской области (далее – комиссия).»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Включение в состав комиссии согласовано с кандидатами и подтверж-дается письменно.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Application>LibreOffice/6.3.5.2$Linux_X86_64 LibreOffice_project/30$Build-2</Application>
  <Pages>1</Pages>
  <Words>187</Words>
  <Characters>1498</Characters>
  <CharactersWithSpaces>1715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2020-11-09T14:52:48Z</cp:lastPrinted>
  <dcterms:modified xsi:type="dcterms:W3CDTF">2020-11-12T14:34:22Z</dcterms:modified>
  <cp:revision>56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